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73" w:rsidRPr="004C65DE" w:rsidRDefault="008F6073" w:rsidP="008F6073">
      <w:pPr>
        <w:spacing w:after="0" w:line="240" w:lineRule="auto"/>
        <w:rPr>
          <w:rFonts w:ascii="Garamond" w:hAnsi="Garamond" w:cs="Times New Roman"/>
          <w:b/>
          <w:sz w:val="28"/>
          <w:szCs w:val="28"/>
        </w:rPr>
      </w:pPr>
      <w:r w:rsidRPr="004C65DE">
        <w:rPr>
          <w:rFonts w:ascii="Garamond" w:hAnsi="Garamond" w:cs="Times New Roman"/>
          <w:b/>
          <w:noProof/>
          <w:sz w:val="28"/>
          <w:szCs w:val="28"/>
        </w:rPr>
        <mc:AlternateContent>
          <mc:Choice Requires="wps">
            <w:drawing>
              <wp:anchor distT="0" distB="0" distL="114300" distR="114300" simplePos="0" relativeHeight="251659264" behindDoc="0" locked="0" layoutInCell="1" allowOverlap="1" wp14:anchorId="6F5F2288" wp14:editId="2FBCAEF2">
                <wp:simplePos x="0" y="0"/>
                <wp:positionH relativeFrom="column">
                  <wp:posOffset>0</wp:posOffset>
                </wp:positionH>
                <wp:positionV relativeFrom="paragraph">
                  <wp:posOffset>-628650</wp:posOffset>
                </wp:positionV>
                <wp:extent cx="6286500" cy="4762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286500" cy="476250"/>
                        </a:xfrm>
                        <a:prstGeom prst="rect">
                          <a:avLst/>
                        </a:prstGeom>
                        <a:noFill/>
                        <a:ln>
                          <a:noFill/>
                        </a:ln>
                        <a:effectLst/>
                      </wps:spPr>
                      <wps:txbx>
                        <w:txbxContent>
                          <w:p w:rsidR="008F6073" w:rsidRDefault="008F6073" w:rsidP="008F6073">
                            <w:pPr>
                              <w:jc w:val="center"/>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133A9">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Science </w:t>
                            </w:r>
                            <w:r>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Seven</w:t>
                            </w:r>
                            <w:r w:rsidRPr="00C133A9">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Course Outline</w:t>
                            </w:r>
                            <w:r w:rsidR="007E7C3F">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8F6073" w:rsidRDefault="008F6073" w:rsidP="008F6073">
                            <w:pPr>
                              <w:jc w:val="center"/>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8F6073" w:rsidRPr="00C133A9" w:rsidRDefault="008F6073" w:rsidP="008F6073">
                            <w:pPr>
                              <w:jc w:val="center"/>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F2288" id="_x0000_t202" coordsize="21600,21600" o:spt="202" path="m,l,21600r21600,l21600,xe">
                <v:stroke joinstyle="miter"/>
                <v:path gradientshapeok="t" o:connecttype="rect"/>
              </v:shapetype>
              <v:shape id="Text Box 1" o:spid="_x0000_s1026" type="#_x0000_t202" style="position:absolute;margin-left:0;margin-top:-49.5pt;width:49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" filled="f" stroked="f">
                <v:textbox>
                  <w:txbxContent>
                    <w:p w:rsidR="008F6073" w:rsidRDefault="008F6073" w:rsidP="008F6073">
                      <w:pPr>
                        <w:jc w:val="center"/>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133A9">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Science </w:t>
                      </w:r>
                      <w:r>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Seven</w:t>
                      </w:r>
                      <w:r w:rsidRPr="00C133A9">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Course Outline</w:t>
                      </w:r>
                      <w:r w:rsidR="007E7C3F">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8F6073" w:rsidRDefault="008F6073" w:rsidP="008F6073">
                      <w:pPr>
                        <w:jc w:val="center"/>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8F6073" w:rsidRPr="00C133A9" w:rsidRDefault="008F6073" w:rsidP="008F6073">
                      <w:pPr>
                        <w:jc w:val="center"/>
                        <w:rPr>
                          <w:b/>
                          <w:color w:val="E7E6E6"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w10:wrap type="square"/>
              </v:shape>
            </w:pict>
          </mc:Fallback>
        </mc:AlternateContent>
      </w:r>
      <w:r w:rsidRPr="004C65DE">
        <w:rPr>
          <w:rFonts w:ascii="Garamond" w:hAnsi="Garamond" w:cs="Times New Roman"/>
          <w:b/>
          <w:sz w:val="28"/>
          <w:szCs w:val="28"/>
        </w:rPr>
        <w:t>Teacher: Ms. Hewlett</w:t>
      </w:r>
    </w:p>
    <w:p w:rsidR="008F6073" w:rsidRPr="004C65DE" w:rsidRDefault="008F6073" w:rsidP="008F6073">
      <w:pPr>
        <w:spacing w:after="0" w:line="240" w:lineRule="auto"/>
        <w:rPr>
          <w:rFonts w:ascii="Garamond" w:hAnsi="Garamond" w:cs="Times New Roman"/>
          <w:b/>
          <w:sz w:val="28"/>
          <w:szCs w:val="28"/>
          <w:u w:val="single"/>
        </w:rPr>
      </w:pPr>
    </w:p>
    <w:p w:rsidR="008F6073" w:rsidRPr="004C65DE" w:rsidRDefault="008F6073" w:rsidP="008F6073">
      <w:pPr>
        <w:spacing w:after="0" w:line="240" w:lineRule="auto"/>
        <w:rPr>
          <w:rFonts w:ascii="Garamond" w:hAnsi="Garamond" w:cs="Times New Roman"/>
          <w:b/>
          <w:sz w:val="28"/>
          <w:szCs w:val="28"/>
          <w:u w:val="single"/>
        </w:rPr>
      </w:pPr>
      <w:bookmarkStart w:id="0" w:name="_GoBack"/>
      <w:r w:rsidRPr="004C65DE">
        <w:rPr>
          <w:rFonts w:ascii="Garamond" w:hAnsi="Garamond" w:cs="Times New Roman"/>
          <w:b/>
          <w:sz w:val="28"/>
          <w:szCs w:val="28"/>
          <w:u w:val="single"/>
        </w:rPr>
        <w:t>GRADING POLICY</w:t>
      </w:r>
    </w:p>
    <w:p w:rsidR="008F6073" w:rsidRPr="004C65DE" w:rsidRDefault="008F6073" w:rsidP="008F6073">
      <w:pPr>
        <w:spacing w:after="0" w:line="240" w:lineRule="auto"/>
        <w:rPr>
          <w:rFonts w:ascii="Garamond" w:hAnsi="Garamond" w:cs="Times New Roman"/>
          <w:b/>
          <w:sz w:val="28"/>
          <w:szCs w:val="28"/>
          <w:u w:val="single"/>
        </w:rPr>
      </w:pPr>
      <w:r w:rsidRPr="004C65DE">
        <w:rPr>
          <w:rFonts w:ascii="Garamond" w:hAnsi="Garamond" w:cs="Times New Roman"/>
          <w:b/>
          <w:sz w:val="28"/>
          <w:szCs w:val="28"/>
          <w:u w:val="single"/>
        </w:rPr>
        <w:t>Assessments:</w:t>
      </w:r>
    </w:p>
    <w:p w:rsidR="008F6073" w:rsidRPr="004C65DE" w:rsidRDefault="008F6073" w:rsidP="008F6073">
      <w:pPr>
        <w:pStyle w:val="ListParagraph"/>
        <w:numPr>
          <w:ilvl w:val="0"/>
          <w:numId w:val="1"/>
        </w:numPr>
        <w:spacing w:after="0" w:line="240" w:lineRule="auto"/>
        <w:rPr>
          <w:rFonts w:ascii="Garamond" w:hAnsi="Garamond" w:cs="Times New Roman"/>
          <w:b/>
          <w:sz w:val="28"/>
          <w:szCs w:val="28"/>
        </w:rPr>
      </w:pPr>
      <w:r w:rsidRPr="004C65DE">
        <w:rPr>
          <w:rFonts w:ascii="Garamond" w:hAnsi="Garamond" w:cs="Times New Roman"/>
          <w:b/>
          <w:sz w:val="28"/>
          <w:szCs w:val="28"/>
        </w:rPr>
        <w:t>Quizzes and Examinations:</w:t>
      </w:r>
    </w:p>
    <w:p w:rsidR="008F6073" w:rsidRPr="004C65DE" w:rsidRDefault="008F6073" w:rsidP="008F6073">
      <w:pPr>
        <w:pStyle w:val="ListParagraph"/>
        <w:numPr>
          <w:ilvl w:val="0"/>
          <w:numId w:val="2"/>
        </w:numPr>
        <w:spacing w:after="0" w:line="240" w:lineRule="auto"/>
        <w:rPr>
          <w:rFonts w:ascii="Garamond" w:hAnsi="Garamond" w:cs="Times New Roman"/>
          <w:sz w:val="28"/>
          <w:szCs w:val="28"/>
        </w:rPr>
      </w:pPr>
      <w:r w:rsidRPr="004C65DE">
        <w:rPr>
          <w:rFonts w:ascii="Garamond" w:hAnsi="Garamond" w:cs="Times New Roman"/>
          <w:b/>
          <w:sz w:val="28"/>
          <w:szCs w:val="28"/>
        </w:rPr>
        <w:t>60%</w:t>
      </w:r>
      <w:r w:rsidRPr="004C65DE">
        <w:rPr>
          <w:rFonts w:ascii="Garamond" w:hAnsi="Garamond" w:cs="Times New Roman"/>
          <w:sz w:val="28"/>
          <w:szCs w:val="28"/>
        </w:rPr>
        <w:t xml:space="preserve"> of the overall grade</w:t>
      </w:r>
    </w:p>
    <w:p w:rsidR="008F6073" w:rsidRPr="004C65DE" w:rsidRDefault="008F6073" w:rsidP="008F6073">
      <w:pPr>
        <w:pStyle w:val="ListParagraph"/>
        <w:numPr>
          <w:ilvl w:val="0"/>
          <w:numId w:val="2"/>
        </w:numPr>
        <w:spacing w:after="0" w:line="240" w:lineRule="auto"/>
        <w:rPr>
          <w:rFonts w:ascii="Garamond" w:hAnsi="Garamond" w:cs="Times New Roman"/>
          <w:sz w:val="28"/>
          <w:szCs w:val="28"/>
        </w:rPr>
      </w:pPr>
      <w:r w:rsidRPr="004C65DE">
        <w:rPr>
          <w:rFonts w:ascii="Garamond" w:hAnsi="Garamond" w:cs="Times New Roman"/>
          <w:sz w:val="28"/>
          <w:szCs w:val="28"/>
        </w:rPr>
        <w:t>Quizzes may be announced or unannounced</w:t>
      </w:r>
    </w:p>
    <w:p w:rsidR="008F6073" w:rsidRPr="004C65DE" w:rsidRDefault="008F6073" w:rsidP="008F6073">
      <w:pPr>
        <w:pStyle w:val="ListParagraph"/>
        <w:numPr>
          <w:ilvl w:val="0"/>
          <w:numId w:val="2"/>
        </w:numPr>
        <w:spacing w:after="0" w:line="240" w:lineRule="auto"/>
        <w:rPr>
          <w:rFonts w:ascii="Garamond" w:hAnsi="Garamond" w:cs="Times New Roman"/>
          <w:sz w:val="28"/>
          <w:szCs w:val="28"/>
        </w:rPr>
      </w:pPr>
      <w:r w:rsidRPr="004C65DE">
        <w:rPr>
          <w:rFonts w:ascii="Garamond" w:hAnsi="Garamond" w:cs="Times New Roman"/>
          <w:sz w:val="28"/>
          <w:szCs w:val="28"/>
        </w:rPr>
        <w:t>Examinations  will always be announced</w:t>
      </w:r>
    </w:p>
    <w:p w:rsidR="008F6073" w:rsidRPr="004C65DE" w:rsidRDefault="008F6073" w:rsidP="008F6073">
      <w:pPr>
        <w:pStyle w:val="ListParagraph"/>
        <w:numPr>
          <w:ilvl w:val="0"/>
          <w:numId w:val="2"/>
        </w:numPr>
        <w:spacing w:after="0" w:line="240" w:lineRule="auto"/>
        <w:rPr>
          <w:rFonts w:ascii="Garamond" w:hAnsi="Garamond" w:cs="Times New Roman"/>
          <w:sz w:val="28"/>
          <w:szCs w:val="28"/>
        </w:rPr>
      </w:pPr>
      <w:r w:rsidRPr="004C65DE">
        <w:rPr>
          <w:rFonts w:ascii="Garamond" w:hAnsi="Garamond" w:cs="Times New Roman"/>
          <w:sz w:val="28"/>
          <w:szCs w:val="28"/>
        </w:rPr>
        <w:t>Quizzes will count as 1 grade/ Exams count as 2 grades</w:t>
      </w:r>
    </w:p>
    <w:p w:rsidR="008F6073" w:rsidRPr="004C65DE" w:rsidRDefault="008F6073" w:rsidP="008F6073">
      <w:pPr>
        <w:pStyle w:val="ListParagraph"/>
        <w:numPr>
          <w:ilvl w:val="0"/>
          <w:numId w:val="2"/>
        </w:numPr>
        <w:spacing w:after="0" w:line="240" w:lineRule="auto"/>
        <w:rPr>
          <w:rFonts w:ascii="Garamond" w:hAnsi="Garamond" w:cs="Times New Roman"/>
          <w:sz w:val="28"/>
          <w:szCs w:val="28"/>
        </w:rPr>
      </w:pPr>
      <w:r w:rsidRPr="004C65DE">
        <w:rPr>
          <w:rFonts w:ascii="Garamond" w:hAnsi="Garamond" w:cs="Times New Roman"/>
          <w:sz w:val="28"/>
          <w:szCs w:val="28"/>
        </w:rPr>
        <w:t>Notebook evaluation may be counted in this grading category</w:t>
      </w:r>
    </w:p>
    <w:p w:rsidR="008F6073" w:rsidRPr="004C65DE" w:rsidRDefault="008F6073" w:rsidP="008F6073">
      <w:pPr>
        <w:spacing w:after="0" w:line="240" w:lineRule="auto"/>
        <w:rPr>
          <w:rFonts w:ascii="Garamond" w:hAnsi="Garamond" w:cs="Times New Roman"/>
          <w:sz w:val="28"/>
          <w:szCs w:val="28"/>
        </w:rPr>
      </w:pPr>
    </w:p>
    <w:p w:rsidR="00235E5D" w:rsidRDefault="00235E5D" w:rsidP="008F6073">
      <w:pPr>
        <w:pStyle w:val="ListParagraph"/>
        <w:numPr>
          <w:ilvl w:val="0"/>
          <w:numId w:val="1"/>
        </w:numPr>
        <w:spacing w:after="0" w:line="240" w:lineRule="auto"/>
        <w:rPr>
          <w:rFonts w:ascii="Garamond" w:hAnsi="Garamond" w:cs="Times New Roman"/>
          <w:b/>
          <w:sz w:val="28"/>
          <w:szCs w:val="28"/>
        </w:rPr>
      </w:pPr>
      <w:r>
        <w:rPr>
          <w:rFonts w:ascii="Garamond" w:hAnsi="Garamond" w:cs="Times New Roman"/>
          <w:b/>
          <w:sz w:val="28"/>
          <w:szCs w:val="28"/>
        </w:rPr>
        <w:t>Participation/</w:t>
      </w:r>
      <w:r>
        <w:rPr>
          <w:rFonts w:ascii="Garamond" w:hAnsi="Garamond" w:cs="Times New Roman"/>
          <w:b/>
          <w:sz w:val="28"/>
          <w:szCs w:val="28"/>
        </w:rPr>
        <w:t>***</w:t>
      </w:r>
      <w:r>
        <w:rPr>
          <w:rFonts w:ascii="Garamond" w:hAnsi="Garamond" w:cs="Times New Roman"/>
          <w:b/>
          <w:sz w:val="28"/>
          <w:szCs w:val="28"/>
        </w:rPr>
        <w:t>Projects</w:t>
      </w:r>
      <w:r w:rsidRPr="004C65DE">
        <w:rPr>
          <w:rFonts w:ascii="Garamond" w:hAnsi="Garamond" w:cs="Times New Roman"/>
          <w:b/>
          <w:sz w:val="28"/>
          <w:szCs w:val="28"/>
        </w:rPr>
        <w:t>:</w:t>
      </w:r>
    </w:p>
    <w:p w:rsidR="00DE3937" w:rsidRDefault="00DE3937" w:rsidP="00DE3937">
      <w:pPr>
        <w:pStyle w:val="ListParagraph"/>
        <w:numPr>
          <w:ilvl w:val="0"/>
          <w:numId w:val="6"/>
        </w:numPr>
        <w:spacing w:after="0" w:line="240" w:lineRule="auto"/>
        <w:rPr>
          <w:rFonts w:ascii="Garamond" w:hAnsi="Garamond" w:cs="Times New Roman"/>
          <w:b/>
          <w:sz w:val="28"/>
          <w:szCs w:val="28"/>
        </w:rPr>
      </w:pPr>
      <w:r>
        <w:rPr>
          <w:rFonts w:ascii="Garamond" w:hAnsi="Garamond" w:cs="Times New Roman"/>
          <w:b/>
          <w:sz w:val="28"/>
          <w:szCs w:val="28"/>
        </w:rPr>
        <w:t xml:space="preserve">30% </w:t>
      </w:r>
      <w:r>
        <w:rPr>
          <w:rFonts w:ascii="Garamond" w:hAnsi="Garamond" w:cs="Times New Roman"/>
          <w:sz w:val="28"/>
          <w:szCs w:val="28"/>
        </w:rPr>
        <w:t>of the overall grade</w:t>
      </w:r>
    </w:p>
    <w:p w:rsidR="00235E5D" w:rsidRPr="00235E5D" w:rsidRDefault="00235E5D" w:rsidP="00235E5D">
      <w:pPr>
        <w:pStyle w:val="ListParagraph"/>
        <w:numPr>
          <w:ilvl w:val="0"/>
          <w:numId w:val="5"/>
        </w:numPr>
        <w:spacing w:after="0" w:line="240" w:lineRule="auto"/>
        <w:rPr>
          <w:rFonts w:ascii="Garamond" w:hAnsi="Garamond" w:cs="Times New Roman"/>
          <w:b/>
          <w:sz w:val="28"/>
          <w:szCs w:val="28"/>
        </w:rPr>
      </w:pPr>
      <w:r>
        <w:rPr>
          <w:rFonts w:ascii="Garamond" w:hAnsi="Garamond" w:cs="Times New Roman"/>
          <w:sz w:val="28"/>
          <w:szCs w:val="28"/>
        </w:rPr>
        <w:t>Willingness to participate in classroom discussion</w:t>
      </w:r>
    </w:p>
    <w:p w:rsidR="00235E5D" w:rsidRPr="00235E5D" w:rsidRDefault="00235E5D" w:rsidP="00235E5D">
      <w:pPr>
        <w:pStyle w:val="ListParagraph"/>
        <w:numPr>
          <w:ilvl w:val="0"/>
          <w:numId w:val="5"/>
        </w:numPr>
        <w:spacing w:after="0" w:line="240" w:lineRule="auto"/>
        <w:rPr>
          <w:rFonts w:ascii="Garamond" w:hAnsi="Garamond" w:cs="Times New Roman"/>
          <w:b/>
          <w:sz w:val="28"/>
          <w:szCs w:val="28"/>
        </w:rPr>
      </w:pPr>
      <w:r>
        <w:rPr>
          <w:rFonts w:ascii="Garamond" w:hAnsi="Garamond" w:cs="Times New Roman"/>
          <w:sz w:val="28"/>
          <w:szCs w:val="28"/>
        </w:rPr>
        <w:t>Works well in groups without causing a scene</w:t>
      </w:r>
    </w:p>
    <w:p w:rsidR="00235E5D" w:rsidRPr="00235E5D" w:rsidRDefault="00235E5D" w:rsidP="00235E5D">
      <w:pPr>
        <w:pStyle w:val="ListParagraph"/>
        <w:numPr>
          <w:ilvl w:val="0"/>
          <w:numId w:val="5"/>
        </w:numPr>
        <w:spacing w:after="0" w:line="240" w:lineRule="auto"/>
        <w:rPr>
          <w:rFonts w:ascii="Garamond" w:hAnsi="Garamond" w:cs="Times New Roman"/>
          <w:b/>
          <w:sz w:val="28"/>
          <w:szCs w:val="28"/>
        </w:rPr>
      </w:pPr>
      <w:r>
        <w:rPr>
          <w:rFonts w:ascii="Garamond" w:hAnsi="Garamond" w:cs="Times New Roman"/>
          <w:sz w:val="28"/>
          <w:szCs w:val="28"/>
        </w:rPr>
        <w:t>Completes projects on time</w:t>
      </w:r>
    </w:p>
    <w:p w:rsidR="00235E5D" w:rsidRPr="00235E5D" w:rsidRDefault="00235E5D" w:rsidP="00235E5D">
      <w:pPr>
        <w:pStyle w:val="ListParagraph"/>
        <w:numPr>
          <w:ilvl w:val="0"/>
          <w:numId w:val="5"/>
        </w:numPr>
        <w:spacing w:after="0" w:line="240" w:lineRule="auto"/>
        <w:rPr>
          <w:rFonts w:ascii="Garamond" w:hAnsi="Garamond" w:cs="Times New Roman"/>
          <w:sz w:val="28"/>
          <w:szCs w:val="28"/>
        </w:rPr>
      </w:pPr>
      <w:r w:rsidRPr="004C65DE">
        <w:rPr>
          <w:rFonts w:ascii="Garamond" w:hAnsi="Garamond" w:cs="Times New Roman"/>
          <w:sz w:val="28"/>
          <w:szCs w:val="28"/>
        </w:rPr>
        <w:t>Any lab reports will be evaluated in this category</w:t>
      </w:r>
    </w:p>
    <w:p w:rsidR="00235E5D" w:rsidRDefault="00235E5D" w:rsidP="00235E5D">
      <w:pPr>
        <w:pStyle w:val="ListParagraph"/>
        <w:spacing w:after="0" w:line="240" w:lineRule="auto"/>
        <w:ind w:left="1440"/>
        <w:rPr>
          <w:rFonts w:ascii="Garamond" w:hAnsi="Garamond" w:cs="Times New Roman"/>
          <w:b/>
          <w:sz w:val="28"/>
          <w:szCs w:val="28"/>
        </w:rPr>
      </w:pPr>
    </w:p>
    <w:p w:rsidR="008F6073" w:rsidRPr="004C65DE" w:rsidRDefault="008F6073" w:rsidP="008F6073">
      <w:pPr>
        <w:pStyle w:val="ListParagraph"/>
        <w:numPr>
          <w:ilvl w:val="0"/>
          <w:numId w:val="1"/>
        </w:numPr>
        <w:spacing w:after="0" w:line="240" w:lineRule="auto"/>
        <w:rPr>
          <w:rFonts w:ascii="Garamond" w:hAnsi="Garamond" w:cs="Times New Roman"/>
          <w:b/>
          <w:sz w:val="28"/>
          <w:szCs w:val="28"/>
        </w:rPr>
      </w:pPr>
      <w:r w:rsidRPr="004C65DE">
        <w:rPr>
          <w:rFonts w:ascii="Garamond" w:hAnsi="Garamond" w:cs="Times New Roman"/>
          <w:b/>
          <w:sz w:val="28"/>
          <w:szCs w:val="28"/>
        </w:rPr>
        <w:t>Homework</w:t>
      </w:r>
    </w:p>
    <w:p w:rsidR="008F6073" w:rsidRPr="004C65DE" w:rsidRDefault="00235E5D" w:rsidP="008F6073">
      <w:pPr>
        <w:pStyle w:val="ListParagraph"/>
        <w:numPr>
          <w:ilvl w:val="0"/>
          <w:numId w:val="3"/>
        </w:numPr>
        <w:spacing w:after="0" w:line="240" w:lineRule="auto"/>
        <w:rPr>
          <w:rFonts w:ascii="Garamond" w:hAnsi="Garamond" w:cs="Times New Roman"/>
          <w:sz w:val="28"/>
          <w:szCs w:val="28"/>
        </w:rPr>
      </w:pPr>
      <w:r>
        <w:rPr>
          <w:rFonts w:ascii="Garamond" w:hAnsi="Garamond" w:cs="Times New Roman"/>
          <w:b/>
          <w:sz w:val="28"/>
          <w:szCs w:val="28"/>
        </w:rPr>
        <w:t>1</w:t>
      </w:r>
      <w:r w:rsidR="008F6073" w:rsidRPr="004C65DE">
        <w:rPr>
          <w:rFonts w:ascii="Garamond" w:hAnsi="Garamond" w:cs="Times New Roman"/>
          <w:b/>
          <w:sz w:val="28"/>
          <w:szCs w:val="28"/>
        </w:rPr>
        <w:t>0 %</w:t>
      </w:r>
      <w:r w:rsidR="008F6073" w:rsidRPr="004C65DE">
        <w:rPr>
          <w:rFonts w:ascii="Garamond" w:hAnsi="Garamond" w:cs="Times New Roman"/>
          <w:sz w:val="28"/>
          <w:szCs w:val="28"/>
        </w:rPr>
        <w:t xml:space="preserve"> of the overall grade</w:t>
      </w:r>
    </w:p>
    <w:p w:rsidR="008F6073" w:rsidRDefault="008F6073" w:rsidP="008F6073">
      <w:pPr>
        <w:pStyle w:val="ListParagraph"/>
        <w:numPr>
          <w:ilvl w:val="0"/>
          <w:numId w:val="3"/>
        </w:numPr>
        <w:spacing w:after="0" w:line="240" w:lineRule="auto"/>
        <w:rPr>
          <w:rFonts w:ascii="Garamond" w:hAnsi="Garamond" w:cs="Times New Roman"/>
          <w:sz w:val="28"/>
          <w:szCs w:val="28"/>
        </w:rPr>
      </w:pPr>
      <w:r w:rsidRPr="004C65DE">
        <w:rPr>
          <w:rFonts w:ascii="Garamond" w:hAnsi="Garamond" w:cs="Times New Roman"/>
          <w:sz w:val="28"/>
          <w:szCs w:val="28"/>
        </w:rPr>
        <w:t>Usually counts as 1 grade, unless otherwise specified</w:t>
      </w:r>
    </w:p>
    <w:p w:rsidR="00235E5D" w:rsidRDefault="00235E5D" w:rsidP="008F6073">
      <w:pPr>
        <w:pStyle w:val="ListParagraph"/>
        <w:numPr>
          <w:ilvl w:val="0"/>
          <w:numId w:val="3"/>
        </w:numPr>
        <w:spacing w:after="0" w:line="240" w:lineRule="auto"/>
        <w:rPr>
          <w:rFonts w:ascii="Garamond" w:hAnsi="Garamond" w:cs="Times New Roman"/>
          <w:sz w:val="28"/>
          <w:szCs w:val="28"/>
        </w:rPr>
      </w:pPr>
      <w:r>
        <w:rPr>
          <w:rFonts w:ascii="Garamond" w:hAnsi="Garamond" w:cs="Times New Roman"/>
          <w:sz w:val="28"/>
          <w:szCs w:val="28"/>
        </w:rPr>
        <w:t>Majority of “homework” should be completed in class, unless student has not been using time wisely or we have run out of time during the lesson</w:t>
      </w:r>
    </w:p>
    <w:p w:rsidR="00235E5D" w:rsidRPr="004C65DE" w:rsidRDefault="00235E5D" w:rsidP="00235E5D">
      <w:pPr>
        <w:pStyle w:val="ListParagraph"/>
        <w:spacing w:after="0" w:line="240" w:lineRule="auto"/>
        <w:ind w:left="1440"/>
        <w:rPr>
          <w:rFonts w:ascii="Garamond" w:hAnsi="Garamond" w:cs="Times New Roman"/>
          <w:sz w:val="28"/>
          <w:szCs w:val="28"/>
        </w:rPr>
      </w:pPr>
    </w:p>
    <w:p w:rsidR="008F6073" w:rsidRPr="004C65DE" w:rsidRDefault="008F6073" w:rsidP="008F6073">
      <w:pPr>
        <w:spacing w:after="0" w:line="240" w:lineRule="auto"/>
        <w:rPr>
          <w:rFonts w:ascii="Garamond" w:hAnsi="Garamond" w:cs="Times New Roman"/>
          <w:sz w:val="28"/>
          <w:szCs w:val="28"/>
        </w:rPr>
      </w:pPr>
    </w:p>
    <w:p w:rsidR="008F6073" w:rsidRPr="004C65DE" w:rsidRDefault="008F6073" w:rsidP="008F6073">
      <w:pPr>
        <w:spacing w:after="0" w:line="240" w:lineRule="auto"/>
        <w:rPr>
          <w:rFonts w:ascii="Garamond" w:hAnsi="Garamond" w:cs="Times New Roman"/>
          <w:sz w:val="28"/>
          <w:szCs w:val="28"/>
        </w:rPr>
      </w:pPr>
      <w:r w:rsidRPr="00235E5D">
        <w:rPr>
          <w:rFonts w:ascii="Garamond" w:hAnsi="Garamond" w:cs="Times New Roman"/>
          <w:b/>
          <w:sz w:val="28"/>
          <w:szCs w:val="28"/>
        </w:rPr>
        <w:t>***</w:t>
      </w:r>
      <w:r w:rsidRPr="004C65DE">
        <w:rPr>
          <w:rFonts w:ascii="Garamond" w:hAnsi="Garamond" w:cs="Times New Roman"/>
          <w:sz w:val="28"/>
          <w:szCs w:val="28"/>
        </w:rPr>
        <w:t>In addition, other projects may be assigned. The format for their evaluation will be at the teacher’s discretion.</w:t>
      </w:r>
      <w:r w:rsidR="00235E5D">
        <w:rPr>
          <w:rFonts w:ascii="Garamond" w:hAnsi="Garamond" w:cs="Times New Roman"/>
          <w:sz w:val="28"/>
          <w:szCs w:val="28"/>
        </w:rPr>
        <w:t xml:space="preserve"> Changes to evaluations of certain assignments may be made at the discretion of the teacher at any time.</w:t>
      </w:r>
    </w:p>
    <w:p w:rsidR="008F6073" w:rsidRPr="004C65DE" w:rsidRDefault="008F6073" w:rsidP="008F6073">
      <w:pPr>
        <w:spacing w:after="0" w:line="240" w:lineRule="auto"/>
        <w:rPr>
          <w:rFonts w:ascii="Garamond" w:hAnsi="Garamond" w:cs="Times New Roman"/>
          <w:sz w:val="28"/>
          <w:szCs w:val="28"/>
        </w:rPr>
      </w:pPr>
    </w:p>
    <w:p w:rsidR="008F6073" w:rsidRPr="004C65DE" w:rsidRDefault="008F6073" w:rsidP="008F6073">
      <w:pPr>
        <w:spacing w:after="0" w:line="240" w:lineRule="auto"/>
        <w:rPr>
          <w:rFonts w:ascii="Garamond" w:hAnsi="Garamond" w:cs="Times New Roman"/>
          <w:sz w:val="28"/>
          <w:szCs w:val="28"/>
        </w:rPr>
      </w:pPr>
      <w:r w:rsidRPr="004C65DE">
        <w:rPr>
          <w:rFonts w:ascii="Garamond" w:hAnsi="Garamond" w:cs="Times New Roman"/>
          <w:b/>
          <w:sz w:val="28"/>
          <w:szCs w:val="28"/>
          <w:u w:val="single"/>
        </w:rPr>
        <w:t>Notebook Requirement:</w:t>
      </w:r>
    </w:p>
    <w:p w:rsidR="008F6073" w:rsidRPr="004C65DE" w:rsidRDefault="008F6073" w:rsidP="008F6073">
      <w:pPr>
        <w:pStyle w:val="ListParagraph"/>
        <w:numPr>
          <w:ilvl w:val="0"/>
          <w:numId w:val="4"/>
        </w:numPr>
        <w:spacing w:after="0" w:line="240" w:lineRule="auto"/>
        <w:rPr>
          <w:rFonts w:ascii="Garamond" w:hAnsi="Garamond" w:cs="Times New Roman"/>
          <w:sz w:val="28"/>
          <w:szCs w:val="28"/>
        </w:rPr>
      </w:pPr>
      <w:r w:rsidRPr="004C65DE">
        <w:rPr>
          <w:rFonts w:ascii="Garamond" w:hAnsi="Garamond" w:cs="Times New Roman"/>
          <w:sz w:val="28"/>
          <w:szCs w:val="28"/>
        </w:rPr>
        <w:t xml:space="preserve">Notebooks (Binders) must be complete and may be collected for one or more exam grades at any time. </w:t>
      </w:r>
    </w:p>
    <w:p w:rsidR="008F6073" w:rsidRPr="004C65DE" w:rsidRDefault="008F6073" w:rsidP="008F6073">
      <w:pPr>
        <w:pStyle w:val="ListParagraph"/>
        <w:numPr>
          <w:ilvl w:val="0"/>
          <w:numId w:val="4"/>
        </w:numPr>
        <w:spacing w:after="0" w:line="240" w:lineRule="auto"/>
        <w:rPr>
          <w:rFonts w:ascii="Garamond" w:hAnsi="Garamond" w:cs="Times New Roman"/>
          <w:sz w:val="28"/>
          <w:szCs w:val="28"/>
        </w:rPr>
      </w:pPr>
      <w:r w:rsidRPr="004C65DE">
        <w:rPr>
          <w:rFonts w:ascii="Garamond" w:hAnsi="Garamond" w:cs="Times New Roman"/>
          <w:sz w:val="28"/>
          <w:szCs w:val="28"/>
        </w:rPr>
        <w:t>Changes in this evaluation scheme may be made at any time at the discretion of the teacher.</w:t>
      </w:r>
    </w:p>
    <w:p w:rsidR="008F6073" w:rsidRPr="004C65DE" w:rsidRDefault="008F6073" w:rsidP="008F6073">
      <w:pPr>
        <w:spacing w:after="0" w:line="240" w:lineRule="auto"/>
        <w:rPr>
          <w:rFonts w:ascii="Garamond" w:hAnsi="Garamond" w:cs="Times New Roman"/>
          <w:sz w:val="28"/>
          <w:szCs w:val="28"/>
        </w:rPr>
      </w:pPr>
    </w:p>
    <w:p w:rsidR="00235E5D" w:rsidRDefault="00235E5D" w:rsidP="008F6073">
      <w:pPr>
        <w:spacing w:after="0" w:line="240" w:lineRule="auto"/>
        <w:rPr>
          <w:rFonts w:ascii="Garamond" w:eastAsia="Times New Roman" w:hAnsi="Garamond" w:cs="Times New Roman"/>
          <w:b/>
          <w:bCs/>
          <w:sz w:val="28"/>
          <w:szCs w:val="28"/>
          <w:u w:val="single"/>
        </w:rPr>
      </w:pPr>
    </w:p>
    <w:p w:rsidR="00235E5D" w:rsidRDefault="00235E5D" w:rsidP="008F6073">
      <w:pPr>
        <w:spacing w:after="0" w:line="240" w:lineRule="auto"/>
        <w:rPr>
          <w:rFonts w:ascii="Garamond" w:eastAsia="Times New Roman" w:hAnsi="Garamond" w:cs="Times New Roman"/>
          <w:b/>
          <w:bCs/>
          <w:sz w:val="28"/>
          <w:szCs w:val="28"/>
          <w:u w:val="single"/>
        </w:rPr>
      </w:pPr>
    </w:p>
    <w:p w:rsidR="008F6073" w:rsidRPr="004C65DE" w:rsidRDefault="008F6073" w:rsidP="008F6073">
      <w:pPr>
        <w:spacing w:after="0" w:line="240" w:lineRule="auto"/>
        <w:rPr>
          <w:rFonts w:ascii="Garamond" w:eastAsia="Times New Roman" w:hAnsi="Garamond" w:cs="Times New Roman"/>
          <w:sz w:val="28"/>
          <w:szCs w:val="28"/>
        </w:rPr>
      </w:pPr>
      <w:r w:rsidRPr="004C65DE">
        <w:rPr>
          <w:rFonts w:ascii="Garamond" w:eastAsia="Times New Roman" w:hAnsi="Garamond" w:cs="Times New Roman"/>
          <w:b/>
          <w:bCs/>
          <w:sz w:val="28"/>
          <w:szCs w:val="28"/>
          <w:u w:val="single"/>
        </w:rPr>
        <w:t>Homework Policy</w:t>
      </w: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1.) Make-ups of undone or incomplete homework will not be allowed except for extenuating circumstances in the opinion of the instructor only.</w:t>
      </w: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 xml:space="preserve">2.) Assignments will be given to the class </w:t>
      </w:r>
      <w:r w:rsidR="007E7C3F">
        <w:rPr>
          <w:rFonts w:ascii="Garamond" w:eastAsia="Times New Roman" w:hAnsi="Garamond" w:cs="Times New Roman"/>
          <w:sz w:val="28"/>
          <w:szCs w:val="28"/>
        </w:rPr>
        <w:t>by a posting in the room</w:t>
      </w:r>
      <w:proofErr w:type="gramStart"/>
      <w:r w:rsidR="007E7C3F">
        <w:rPr>
          <w:rFonts w:ascii="Garamond" w:eastAsia="Times New Roman" w:hAnsi="Garamond" w:cs="Times New Roman"/>
          <w:sz w:val="28"/>
          <w:szCs w:val="28"/>
        </w:rPr>
        <w:t>.</w:t>
      </w:r>
      <w:r w:rsidRPr="004C65DE">
        <w:rPr>
          <w:rFonts w:ascii="Garamond" w:eastAsia="Times New Roman" w:hAnsi="Garamond" w:cs="Times New Roman"/>
          <w:sz w:val="28"/>
          <w:szCs w:val="28"/>
        </w:rPr>
        <w:t>.</w:t>
      </w:r>
      <w:proofErr w:type="gramEnd"/>
    </w:p>
    <w:p w:rsidR="008F6073" w:rsidRPr="004C65DE" w:rsidRDefault="008F6073" w:rsidP="008F6073">
      <w:pPr>
        <w:spacing w:after="0" w:line="240" w:lineRule="auto"/>
        <w:rPr>
          <w:rFonts w:ascii="Garamond" w:eastAsia="Times New Roman" w:hAnsi="Garamond" w:cs="Times New Roman"/>
          <w:b/>
          <w:bCs/>
          <w:sz w:val="28"/>
          <w:szCs w:val="28"/>
          <w:u w:val="single"/>
        </w:rPr>
      </w:pPr>
    </w:p>
    <w:p w:rsidR="008F6073" w:rsidRPr="004C65DE" w:rsidRDefault="008F6073" w:rsidP="008F6073">
      <w:pPr>
        <w:spacing w:after="0" w:line="240" w:lineRule="auto"/>
        <w:rPr>
          <w:rFonts w:ascii="Garamond" w:eastAsia="Times New Roman" w:hAnsi="Garamond" w:cs="Times New Roman"/>
          <w:b/>
          <w:bCs/>
          <w:sz w:val="28"/>
          <w:szCs w:val="28"/>
          <w:u w:val="single"/>
        </w:rPr>
      </w:pPr>
      <w:r w:rsidRPr="004C65DE">
        <w:rPr>
          <w:rFonts w:ascii="Garamond" w:eastAsia="Times New Roman" w:hAnsi="Garamond" w:cs="Times New Roman"/>
          <w:b/>
          <w:bCs/>
          <w:sz w:val="28"/>
          <w:szCs w:val="28"/>
          <w:u w:val="single"/>
        </w:rPr>
        <w:t>Make-up of Quizzes/Tests</w:t>
      </w:r>
    </w:p>
    <w:p w:rsidR="008F6073" w:rsidRPr="004C65DE" w:rsidRDefault="008F6073" w:rsidP="008F6073">
      <w:pPr>
        <w:spacing w:after="0" w:line="240" w:lineRule="auto"/>
        <w:rPr>
          <w:rFonts w:ascii="Garamond" w:eastAsia="Times New Roman" w:hAnsi="Garamond" w:cs="Times New Roman"/>
          <w:sz w:val="28"/>
          <w:szCs w:val="28"/>
        </w:rPr>
      </w:pPr>
      <w:r w:rsidRPr="004C65DE">
        <w:rPr>
          <w:rFonts w:ascii="Garamond" w:eastAsia="Times New Roman" w:hAnsi="Garamond" w:cs="Times New Roman"/>
          <w:sz w:val="28"/>
          <w:szCs w:val="28"/>
        </w:rPr>
        <w:t>Anyone can have a bad day. I will allow make-up of quizzes/tests within the following parameters:</w:t>
      </w:r>
    </w:p>
    <w:p w:rsidR="008F6073" w:rsidRPr="004C65DE" w:rsidRDefault="008F6073" w:rsidP="008F6073">
      <w:pPr>
        <w:spacing w:after="0" w:line="240" w:lineRule="auto"/>
        <w:rPr>
          <w:rFonts w:ascii="Garamond" w:eastAsia="Times New Roman" w:hAnsi="Garamond" w:cs="Times New Roman"/>
          <w:sz w:val="28"/>
          <w:szCs w:val="28"/>
        </w:rPr>
      </w:pP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a.) Requests for this are submitted in writing, bearing a parent/guardian signature and date which declares the parent/guardian knowledge of the unsatisfactory grade</w:t>
      </w:r>
      <w:r>
        <w:rPr>
          <w:rFonts w:ascii="Garamond" w:eastAsia="Times New Roman" w:hAnsi="Garamond" w:cs="Times New Roman"/>
          <w:sz w:val="28"/>
          <w:szCs w:val="28"/>
        </w:rPr>
        <w:t>.</w:t>
      </w: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 xml:space="preserve">b.) The </w:t>
      </w:r>
      <w:proofErr w:type="spellStart"/>
      <w:r w:rsidRPr="004C65DE">
        <w:rPr>
          <w:rFonts w:ascii="Garamond" w:eastAsia="Times New Roman" w:hAnsi="Garamond" w:cs="Times New Roman"/>
          <w:sz w:val="28"/>
          <w:szCs w:val="28"/>
        </w:rPr>
        <w:t>requiz</w:t>
      </w:r>
      <w:proofErr w:type="spellEnd"/>
      <w:r w:rsidRPr="004C65DE">
        <w:rPr>
          <w:rFonts w:ascii="Garamond" w:eastAsia="Times New Roman" w:hAnsi="Garamond" w:cs="Times New Roman"/>
          <w:sz w:val="28"/>
          <w:szCs w:val="28"/>
        </w:rPr>
        <w:t>/retest grade will be averaged together in equal amount with the original quiz grade</w:t>
      </w:r>
    </w:p>
    <w:p w:rsidR="008F6073"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 xml:space="preserve">c.) The student will have </w:t>
      </w:r>
      <w:r w:rsidRPr="007E7C3F">
        <w:rPr>
          <w:rFonts w:ascii="Garamond" w:eastAsia="Times New Roman" w:hAnsi="Garamond" w:cs="Times New Roman"/>
          <w:b/>
          <w:sz w:val="28"/>
          <w:szCs w:val="28"/>
          <w:u w:val="single"/>
        </w:rPr>
        <w:t>5</w:t>
      </w:r>
      <w:r w:rsidRPr="004C65DE">
        <w:rPr>
          <w:rFonts w:ascii="Garamond" w:eastAsia="Times New Roman" w:hAnsi="Garamond" w:cs="Times New Roman"/>
          <w:sz w:val="28"/>
          <w:szCs w:val="28"/>
        </w:rPr>
        <w:t xml:space="preserve"> class days from the day of the original quiz or test to take the makeup quiz or test</w:t>
      </w:r>
    </w:p>
    <w:p w:rsidR="00235E5D" w:rsidRPr="004C65DE" w:rsidRDefault="00235E5D" w:rsidP="008F6073">
      <w:pPr>
        <w:spacing w:after="0" w:line="240" w:lineRule="auto"/>
        <w:ind w:left="720"/>
        <w:rPr>
          <w:rFonts w:ascii="Garamond" w:eastAsia="Times New Roman" w:hAnsi="Garamond" w:cs="Times New Roman"/>
          <w:sz w:val="28"/>
          <w:szCs w:val="28"/>
        </w:rPr>
      </w:pPr>
      <w:r>
        <w:rPr>
          <w:rFonts w:ascii="Garamond" w:eastAsia="Times New Roman" w:hAnsi="Garamond" w:cs="Times New Roman"/>
          <w:sz w:val="28"/>
          <w:szCs w:val="28"/>
        </w:rPr>
        <w:t>d.) If requests for make-up quizzes and exams becomes frequent, a parent/teacher/administrator conference will be scheduled.</w:t>
      </w:r>
    </w:p>
    <w:p w:rsidR="008F6073" w:rsidRPr="004C65DE" w:rsidRDefault="008F6073" w:rsidP="008F6073">
      <w:pPr>
        <w:spacing w:after="0" w:line="240" w:lineRule="auto"/>
        <w:rPr>
          <w:rFonts w:ascii="Garamond" w:eastAsia="Times New Roman" w:hAnsi="Garamond" w:cs="Times New Roman"/>
          <w:b/>
          <w:bCs/>
          <w:sz w:val="28"/>
          <w:szCs w:val="28"/>
          <w:u w:val="single"/>
        </w:rPr>
      </w:pPr>
    </w:p>
    <w:p w:rsidR="008F6073" w:rsidRPr="004C65DE" w:rsidRDefault="008F6073" w:rsidP="008F6073">
      <w:pPr>
        <w:spacing w:after="0" w:line="240" w:lineRule="auto"/>
        <w:rPr>
          <w:rFonts w:ascii="Garamond" w:eastAsia="Times New Roman" w:hAnsi="Garamond" w:cs="Times New Roman"/>
          <w:sz w:val="28"/>
          <w:szCs w:val="28"/>
        </w:rPr>
      </w:pPr>
      <w:r w:rsidRPr="004C65DE">
        <w:rPr>
          <w:rFonts w:ascii="Garamond" w:eastAsia="Times New Roman" w:hAnsi="Garamond" w:cs="Times New Roman"/>
          <w:b/>
          <w:bCs/>
          <w:sz w:val="28"/>
          <w:szCs w:val="28"/>
          <w:u w:val="single"/>
        </w:rPr>
        <w:t>Additional Policies and Student Expectations</w:t>
      </w: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 xml:space="preserve">1.) The </w:t>
      </w:r>
      <w:r w:rsidRPr="004C65DE">
        <w:rPr>
          <w:rFonts w:ascii="Garamond" w:eastAsia="Times New Roman" w:hAnsi="Garamond" w:cs="Times New Roman"/>
          <w:b/>
          <w:sz w:val="28"/>
          <w:szCs w:val="28"/>
          <w:u w:val="single"/>
        </w:rPr>
        <w:t>student</w:t>
      </w:r>
      <w:r w:rsidRPr="004C65DE">
        <w:rPr>
          <w:rFonts w:ascii="Garamond" w:eastAsia="Times New Roman" w:hAnsi="Garamond" w:cs="Times New Roman"/>
          <w:sz w:val="28"/>
          <w:szCs w:val="28"/>
        </w:rPr>
        <w:t xml:space="preserve"> missing school is </w:t>
      </w:r>
      <w:r w:rsidRPr="004C65DE">
        <w:rPr>
          <w:rFonts w:ascii="Garamond" w:eastAsia="Times New Roman" w:hAnsi="Garamond" w:cs="Times New Roman"/>
          <w:b/>
          <w:sz w:val="28"/>
          <w:szCs w:val="28"/>
          <w:u w:val="single"/>
        </w:rPr>
        <w:t>responsible</w:t>
      </w:r>
      <w:r w:rsidRPr="004C65DE">
        <w:rPr>
          <w:rFonts w:ascii="Garamond" w:eastAsia="Times New Roman" w:hAnsi="Garamond" w:cs="Times New Roman"/>
          <w:sz w:val="28"/>
          <w:szCs w:val="28"/>
        </w:rPr>
        <w:t xml:space="preserve"> for getting the notes for any time you miss due to absence(s).  </w:t>
      </w: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2.) You have the amount of time equivalent to your absence to complete any evaluation.</w:t>
      </w:r>
      <w:r>
        <w:rPr>
          <w:rFonts w:ascii="Garamond" w:eastAsia="Times New Roman" w:hAnsi="Garamond" w:cs="Times New Roman"/>
          <w:sz w:val="28"/>
          <w:szCs w:val="28"/>
        </w:rPr>
        <w:t xml:space="preserve"> </w:t>
      </w:r>
      <w:r w:rsidRPr="004C65DE">
        <w:rPr>
          <w:rFonts w:ascii="Garamond" w:eastAsia="Times New Roman" w:hAnsi="Garamond" w:cs="Times New Roman"/>
          <w:sz w:val="28"/>
          <w:szCs w:val="28"/>
        </w:rPr>
        <w:t xml:space="preserve">If you miss school on only the day a quiz or a test is given, you will be expected to complete it when you return to class.  If you fail to complete it at this time, the evaluation will be discarded and your grade will become a zero </w:t>
      </w:r>
      <w:r w:rsidRPr="004C65DE">
        <w:rPr>
          <w:rFonts w:ascii="Garamond" w:eastAsia="Times New Roman" w:hAnsi="Garamond" w:cs="Times New Roman"/>
          <w:sz w:val="28"/>
          <w:szCs w:val="28"/>
        </w:rPr>
        <w:br/>
        <w:t xml:space="preserve">      for that evaluation. </w:t>
      </w: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 xml:space="preserve">3.) I reserve the right to give unannounced "pop" quizzes at any time. </w:t>
      </w: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 xml:space="preserve">4.) I reserve the right at the time of any evaluation to inspect your notebooks </w:t>
      </w:r>
      <w:r w:rsidRPr="004C65DE">
        <w:rPr>
          <w:rFonts w:ascii="Garamond" w:eastAsia="Times New Roman" w:hAnsi="Garamond" w:cs="Times New Roman"/>
          <w:sz w:val="28"/>
          <w:szCs w:val="28"/>
        </w:rPr>
        <w:br/>
        <w:t xml:space="preserve">     for evaluation. I may grade some or all of the notebooks at any time. </w:t>
      </w: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 xml:space="preserve">5.) I expect all students to participate in all laboratory activities. </w:t>
      </w: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 xml:space="preserve">6.) At all times, I expect your work to be your own. </w:t>
      </w: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 xml:space="preserve">7.) If you are missing school due to a family vacation, school sanctioned field trip, or other situation, you must provide notification to me a </w:t>
      </w:r>
      <w:r w:rsidRPr="004C65DE">
        <w:rPr>
          <w:rFonts w:ascii="Garamond" w:eastAsia="Times New Roman" w:hAnsi="Garamond" w:cs="Times New Roman"/>
          <w:b/>
          <w:bCs/>
          <w:sz w:val="28"/>
          <w:szCs w:val="28"/>
          <w:u w:val="single"/>
        </w:rPr>
        <w:t>minimum of one week</w:t>
      </w:r>
      <w:r w:rsidRPr="004C65DE">
        <w:rPr>
          <w:rFonts w:ascii="Garamond" w:eastAsia="Times New Roman" w:hAnsi="Garamond" w:cs="Times New Roman"/>
          <w:sz w:val="28"/>
          <w:szCs w:val="28"/>
        </w:rPr>
        <w:t xml:space="preserve"> before the event in legible writing which includes the day(s) of your absence.   If this minimum time requirement for notification is not met, I do not guarantee you will receive the work you need during such absence. </w:t>
      </w:r>
    </w:p>
    <w:p w:rsidR="008F6073" w:rsidRPr="004C65DE" w:rsidRDefault="008F6073" w:rsidP="008F6073">
      <w:pPr>
        <w:spacing w:after="0" w:line="240" w:lineRule="auto"/>
        <w:ind w:firstLine="720"/>
        <w:rPr>
          <w:rFonts w:ascii="Garamond" w:eastAsia="Times New Roman" w:hAnsi="Garamond" w:cs="Times New Roman"/>
          <w:sz w:val="28"/>
          <w:szCs w:val="28"/>
        </w:rPr>
      </w:pPr>
      <w:r w:rsidRPr="004C65DE">
        <w:rPr>
          <w:rFonts w:ascii="Garamond" w:eastAsia="Times New Roman" w:hAnsi="Garamond" w:cs="Times New Roman"/>
          <w:sz w:val="28"/>
          <w:szCs w:val="28"/>
        </w:rPr>
        <w:t xml:space="preserve">8.) I expect you to have required texts and materials present in any class or lab. </w:t>
      </w:r>
    </w:p>
    <w:p w:rsidR="008F6073" w:rsidRPr="004C65DE" w:rsidRDefault="008F6073" w:rsidP="008F6073">
      <w:pPr>
        <w:spacing w:after="0" w:line="240" w:lineRule="auto"/>
        <w:ind w:left="720"/>
        <w:rPr>
          <w:rFonts w:ascii="Garamond" w:eastAsia="Times New Roman" w:hAnsi="Garamond" w:cs="Times New Roman"/>
          <w:sz w:val="28"/>
          <w:szCs w:val="28"/>
        </w:rPr>
      </w:pPr>
      <w:r w:rsidRPr="004C65DE">
        <w:rPr>
          <w:rFonts w:ascii="Garamond" w:eastAsia="Times New Roman" w:hAnsi="Garamond" w:cs="Times New Roman"/>
          <w:sz w:val="28"/>
          <w:szCs w:val="28"/>
        </w:rPr>
        <w:t xml:space="preserve">9.) Cell phones are not to be out in class unless otherwise instructed by the teacher. If a student is caught with a cell phone, it will be taken and placed in </w:t>
      </w:r>
      <w:r w:rsidRPr="004C65DE">
        <w:rPr>
          <w:rFonts w:ascii="Garamond" w:eastAsia="Times New Roman" w:hAnsi="Garamond" w:cs="Times New Roman"/>
          <w:sz w:val="28"/>
          <w:szCs w:val="28"/>
        </w:rPr>
        <w:lastRenderedPageBreak/>
        <w:t>my desk for the remainder of class. Shall a student have a cell phone out on multiple occasions; it will be tak</w:t>
      </w:r>
      <w:r>
        <w:rPr>
          <w:rFonts w:ascii="Garamond" w:eastAsia="Times New Roman" w:hAnsi="Garamond" w:cs="Times New Roman"/>
          <w:sz w:val="28"/>
          <w:szCs w:val="28"/>
        </w:rPr>
        <w:t xml:space="preserve">en and given to Mrs. Sykes and </w:t>
      </w:r>
      <w:r w:rsidRPr="004C65DE">
        <w:rPr>
          <w:rFonts w:ascii="Garamond" w:eastAsia="Times New Roman" w:hAnsi="Garamond" w:cs="Times New Roman"/>
          <w:sz w:val="28"/>
          <w:szCs w:val="28"/>
        </w:rPr>
        <w:t>a referral will be given.</w:t>
      </w:r>
      <w:r w:rsidR="00235E5D">
        <w:rPr>
          <w:rFonts w:ascii="Garamond" w:eastAsia="Times New Roman" w:hAnsi="Garamond" w:cs="Times New Roman"/>
          <w:sz w:val="28"/>
          <w:szCs w:val="28"/>
        </w:rPr>
        <w:t xml:space="preserve"> Please remember, you are here to learn.</w:t>
      </w:r>
      <w:r w:rsidRPr="004C65DE">
        <w:rPr>
          <w:rFonts w:ascii="Garamond" w:eastAsia="Times New Roman" w:hAnsi="Garamond" w:cs="Times New Roman"/>
          <w:sz w:val="28"/>
          <w:szCs w:val="28"/>
        </w:rPr>
        <w:br/>
      </w:r>
    </w:p>
    <w:p w:rsidR="008F6073" w:rsidRPr="004C65DE" w:rsidRDefault="008F6073" w:rsidP="008F6073">
      <w:pPr>
        <w:spacing w:after="0" w:line="240" w:lineRule="auto"/>
        <w:rPr>
          <w:rFonts w:ascii="Garamond" w:eastAsia="Times New Roman" w:hAnsi="Garamond" w:cs="Times New Roman"/>
          <w:sz w:val="28"/>
          <w:szCs w:val="28"/>
        </w:rPr>
      </w:pPr>
      <w:r w:rsidRPr="004C65DE">
        <w:rPr>
          <w:rFonts w:ascii="Garamond" w:eastAsia="Times New Roman" w:hAnsi="Garamond" w:cs="Times New Roman"/>
          <w:sz w:val="28"/>
          <w:szCs w:val="28"/>
        </w:rPr>
        <w:t xml:space="preserve">***If you have any questions, please feel free to contact me at </w:t>
      </w:r>
      <w:hyperlink r:id="rId5" w:history="1">
        <w:r w:rsidRPr="0070734A">
          <w:rPr>
            <w:rStyle w:val="Hyperlink"/>
            <w:rFonts w:ascii="Garamond" w:eastAsia="Times New Roman" w:hAnsi="Garamond" w:cs="Times New Roman"/>
            <w:sz w:val="28"/>
            <w:szCs w:val="28"/>
          </w:rPr>
          <w:t>mhewlett@ekcsk12.org</w:t>
        </w:r>
      </w:hyperlink>
      <w:r w:rsidRPr="004C65DE">
        <w:rPr>
          <w:rFonts w:ascii="Garamond" w:eastAsia="Times New Roman" w:hAnsi="Garamond" w:cs="Times New Roman"/>
          <w:sz w:val="28"/>
          <w:szCs w:val="28"/>
        </w:rPr>
        <w:t>. Thank you for your time and cooperation.</w:t>
      </w:r>
    </w:p>
    <w:bookmarkEnd w:id="0"/>
    <w:p w:rsidR="00A436F8" w:rsidRDefault="00A436F8"/>
    <w:sectPr w:rsidR="00A43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CA0"/>
    <w:multiLevelType w:val="hybridMultilevel"/>
    <w:tmpl w:val="03A2D0CC"/>
    <w:lvl w:ilvl="0" w:tplc="DC2645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D75"/>
    <w:multiLevelType w:val="hybridMultilevel"/>
    <w:tmpl w:val="C9E84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2D67EC"/>
    <w:multiLevelType w:val="hybridMultilevel"/>
    <w:tmpl w:val="1D6E4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512778"/>
    <w:multiLevelType w:val="hybridMultilevel"/>
    <w:tmpl w:val="9FB8C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455299"/>
    <w:multiLevelType w:val="hybridMultilevel"/>
    <w:tmpl w:val="F282F586"/>
    <w:lvl w:ilvl="0" w:tplc="4DAC2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0552AD"/>
    <w:multiLevelType w:val="hybridMultilevel"/>
    <w:tmpl w:val="F2BCA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73"/>
    <w:rsid w:val="00235E5D"/>
    <w:rsid w:val="003315F1"/>
    <w:rsid w:val="007E7C3F"/>
    <w:rsid w:val="008F6073"/>
    <w:rsid w:val="00A436F8"/>
    <w:rsid w:val="00DE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D8D9"/>
  <w15:chartTrackingRefBased/>
  <w15:docId w15:val="{605FB14D-4768-41A1-8E46-CBAF157E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0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73"/>
    <w:pPr>
      <w:ind w:left="720"/>
      <w:contextualSpacing/>
    </w:pPr>
  </w:style>
  <w:style w:type="character" w:styleId="Hyperlink">
    <w:name w:val="Hyperlink"/>
    <w:basedOn w:val="DefaultParagraphFont"/>
    <w:uiPriority w:val="99"/>
    <w:unhideWhenUsed/>
    <w:rsid w:val="008F60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hewlett@ekcs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Megan</dc:creator>
  <cp:keywords/>
  <dc:description/>
  <cp:lastModifiedBy>Hewlett, Megan</cp:lastModifiedBy>
  <cp:revision>4</cp:revision>
  <dcterms:created xsi:type="dcterms:W3CDTF">2015-06-19T16:41:00Z</dcterms:created>
  <dcterms:modified xsi:type="dcterms:W3CDTF">2019-09-04T11:25:00Z</dcterms:modified>
</cp:coreProperties>
</file>